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C8" w:rsidRPr="006C6092" w:rsidRDefault="000244C8" w:rsidP="000244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092">
        <w:rPr>
          <w:rFonts w:ascii="Times New Roman" w:hAnsi="Times New Roman" w:cs="Times New Roman"/>
          <w:b/>
          <w:sz w:val="24"/>
          <w:szCs w:val="24"/>
          <w:u w:val="single"/>
        </w:rPr>
        <w:t>Evaluating the effectiveness of domestic abuse prevention education: Are certain children more or less receptive to the messages conveyed?</w:t>
      </w:r>
    </w:p>
    <w:p w:rsidR="00DD2E98" w:rsidRPr="003D0276" w:rsidRDefault="00DD2E98" w:rsidP="00DD2E9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0276">
        <w:rPr>
          <w:rFonts w:ascii="Times New Roman" w:hAnsi="Times New Roman" w:cs="Times New Roman"/>
          <w:b/>
          <w:sz w:val="24"/>
          <w:szCs w:val="24"/>
        </w:rPr>
        <w:t>Fox, C. L., Corr, M-L, Gadd, D, &amp; Sim, J.</w:t>
      </w:r>
      <w:proofErr w:type="gramEnd"/>
      <w:r w:rsidRPr="003D0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E98" w:rsidRDefault="00DD2E98" w:rsidP="00DD2E9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44C8" w:rsidRPr="00D83A92" w:rsidRDefault="000244C8" w:rsidP="000244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3A92">
        <w:rPr>
          <w:rFonts w:ascii="Times New Roman" w:hAnsi="Times New Roman" w:cs="Times New Roman"/>
          <w:b/>
          <w:sz w:val="24"/>
          <w:szCs w:val="24"/>
        </w:rPr>
        <w:t>Objectives</w:t>
      </w:r>
      <w:r w:rsidRPr="00D83A92">
        <w:rPr>
          <w:rFonts w:ascii="Times New Roman" w:hAnsi="Times New Roman" w:cs="Times New Roman"/>
          <w:sz w:val="24"/>
          <w:szCs w:val="24"/>
        </w:rPr>
        <w:t xml:space="preserve">: A number of school-based domestic abuse prevention programmes </w:t>
      </w:r>
      <w:proofErr w:type="gramStart"/>
      <w:r w:rsidRPr="00D83A92">
        <w:rPr>
          <w:rFonts w:ascii="Times New Roman" w:hAnsi="Times New Roman" w:cs="Times New Roman"/>
          <w:sz w:val="24"/>
          <w:szCs w:val="24"/>
        </w:rPr>
        <w:t>have been developed</w:t>
      </w:r>
      <w:proofErr w:type="gramEnd"/>
      <w:r w:rsidRPr="00D83A92">
        <w:rPr>
          <w:rFonts w:ascii="Times New Roman" w:hAnsi="Times New Roman" w:cs="Times New Roman"/>
          <w:sz w:val="24"/>
          <w:szCs w:val="24"/>
        </w:rPr>
        <w:t xml:space="preserve"> in the UK but evidence as to the effectiveness of such programmes is limited. The aim of the research was to evaluate the effe</w:t>
      </w:r>
      <w:r w:rsidR="00FD2E93">
        <w:rPr>
          <w:rFonts w:ascii="Times New Roman" w:hAnsi="Times New Roman" w:cs="Times New Roman"/>
          <w:sz w:val="24"/>
          <w:szCs w:val="24"/>
        </w:rPr>
        <w:t>ctiveness of one such programme called Relationships without Fear.</w:t>
      </w:r>
    </w:p>
    <w:p w:rsidR="000244C8" w:rsidRPr="00D83A92" w:rsidRDefault="000244C8" w:rsidP="000244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3A92">
        <w:rPr>
          <w:rFonts w:ascii="Times New Roman" w:hAnsi="Times New Roman" w:cs="Times New Roman"/>
          <w:b/>
          <w:sz w:val="24"/>
          <w:szCs w:val="24"/>
        </w:rPr>
        <w:t>Design</w:t>
      </w:r>
      <w:r w:rsidRPr="00D83A92">
        <w:rPr>
          <w:rFonts w:ascii="Times New Roman" w:hAnsi="Times New Roman" w:cs="Times New Roman"/>
          <w:sz w:val="24"/>
          <w:szCs w:val="24"/>
        </w:rPr>
        <w:t xml:space="preserve">: Pre-test post-test </w:t>
      </w:r>
      <w:r>
        <w:rPr>
          <w:rFonts w:ascii="Times New Roman" w:hAnsi="Times New Roman" w:cs="Times New Roman"/>
          <w:sz w:val="24"/>
          <w:szCs w:val="24"/>
        </w:rPr>
        <w:t>control</w:t>
      </w:r>
      <w:r w:rsidRPr="00D83A92">
        <w:rPr>
          <w:rFonts w:ascii="Times New Roman" w:hAnsi="Times New Roman" w:cs="Times New Roman"/>
          <w:sz w:val="24"/>
          <w:szCs w:val="24"/>
        </w:rPr>
        <w:t xml:space="preserve"> group design. </w:t>
      </w:r>
    </w:p>
    <w:p w:rsidR="000244C8" w:rsidRPr="00D83A92" w:rsidRDefault="000244C8" w:rsidP="000244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3A92">
        <w:rPr>
          <w:rFonts w:ascii="Times New Roman" w:hAnsi="Times New Roman" w:cs="Times New Roman"/>
          <w:b/>
          <w:sz w:val="24"/>
          <w:szCs w:val="24"/>
        </w:rPr>
        <w:t>Methods</w:t>
      </w:r>
      <w:r w:rsidRPr="00D83A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Pupils aged 13-14 years</w:t>
      </w:r>
      <w:r w:rsidRPr="00D83A92">
        <w:rPr>
          <w:rFonts w:ascii="Times New Roman" w:hAnsi="Times New Roman" w:cs="Times New Roman"/>
          <w:sz w:val="24"/>
          <w:szCs w:val="24"/>
        </w:rPr>
        <w:t xml:space="preserve"> across </w:t>
      </w:r>
      <w:r>
        <w:rPr>
          <w:rFonts w:ascii="Times New Roman" w:hAnsi="Times New Roman" w:cs="Times New Roman"/>
          <w:sz w:val="24"/>
          <w:szCs w:val="24"/>
        </w:rPr>
        <w:t>seven</w:t>
      </w:r>
      <w:r w:rsidRPr="00D83A92">
        <w:rPr>
          <w:rFonts w:ascii="Times New Roman" w:hAnsi="Times New Roman" w:cs="Times New Roman"/>
          <w:sz w:val="24"/>
          <w:szCs w:val="24"/>
        </w:rPr>
        <w:t xml:space="preserve"> schools receiving </w:t>
      </w:r>
      <w:r>
        <w:rPr>
          <w:rFonts w:ascii="Times New Roman" w:hAnsi="Times New Roman" w:cs="Times New Roman"/>
          <w:sz w:val="24"/>
          <w:szCs w:val="24"/>
        </w:rPr>
        <w:t xml:space="preserve">a 6-week education programme completed a </w:t>
      </w:r>
      <w:r w:rsidRPr="00D83A92">
        <w:rPr>
          <w:rFonts w:ascii="Times New Roman" w:hAnsi="Times New Roman" w:cs="Times New Roman"/>
          <w:sz w:val="24"/>
          <w:szCs w:val="24"/>
        </w:rPr>
        <w:t xml:space="preserve">questionnaire </w:t>
      </w:r>
      <w:r>
        <w:rPr>
          <w:rFonts w:ascii="Times New Roman" w:hAnsi="Times New Roman" w:cs="Times New Roman"/>
          <w:sz w:val="24"/>
          <w:szCs w:val="24"/>
        </w:rPr>
        <w:t xml:space="preserve">to measure their attitudes towards domestic violence </w:t>
      </w:r>
      <w:r w:rsidR="004652F8">
        <w:rPr>
          <w:rFonts w:ascii="Times New Roman" w:hAnsi="Times New Roman" w:cs="Times New Roman"/>
          <w:sz w:val="24"/>
          <w:szCs w:val="24"/>
        </w:rPr>
        <w:t>at pre and post-test</w:t>
      </w:r>
      <w:r w:rsidR="001257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also responded to questions about experiences of abuse (as victims, perpetrators and witnesses) and help-seeking</w:t>
      </w:r>
      <w:r w:rsidRPr="00D83A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Children in another six schools not yet receiving the intervention responded to the </w:t>
      </w:r>
      <w:r w:rsidR="004652F8">
        <w:rPr>
          <w:rFonts w:ascii="Times New Roman" w:hAnsi="Times New Roman" w:cs="Times New Roman"/>
          <w:sz w:val="24"/>
          <w:szCs w:val="24"/>
        </w:rPr>
        <w:t xml:space="preserve">same </w:t>
      </w:r>
      <w:r w:rsidR="001257D4">
        <w:rPr>
          <w:rFonts w:ascii="Times New Roman" w:hAnsi="Times New Roman" w:cs="Times New Roman"/>
          <w:sz w:val="24"/>
          <w:szCs w:val="24"/>
        </w:rPr>
        <w:t xml:space="preserve">questions at pre and post-test. </w:t>
      </w:r>
      <w:r>
        <w:rPr>
          <w:rFonts w:ascii="Times New Roman" w:hAnsi="Times New Roman" w:cs="Times New Roman"/>
          <w:sz w:val="24"/>
          <w:szCs w:val="24"/>
        </w:rPr>
        <w:t xml:space="preserve">Children </w:t>
      </w:r>
      <w:r w:rsidR="004652F8">
        <w:rPr>
          <w:rFonts w:ascii="Times New Roman" w:hAnsi="Times New Roman" w:cs="Times New Roman"/>
          <w:sz w:val="24"/>
          <w:szCs w:val="24"/>
        </w:rPr>
        <w:t>receiving the intervention</w:t>
      </w:r>
      <w:r>
        <w:rPr>
          <w:rFonts w:ascii="Times New Roman" w:hAnsi="Times New Roman" w:cs="Times New Roman"/>
          <w:sz w:val="24"/>
          <w:szCs w:val="24"/>
        </w:rPr>
        <w:t xml:space="preserve"> completed the same measures after three months. </w:t>
      </w:r>
      <w:r w:rsidR="001257D4">
        <w:rPr>
          <w:rFonts w:ascii="Times New Roman" w:hAnsi="Times New Roman" w:cs="Times New Roman"/>
          <w:sz w:val="24"/>
          <w:szCs w:val="24"/>
        </w:rPr>
        <w:t>In total, 1203 children took part in the research.</w:t>
      </w:r>
    </w:p>
    <w:p w:rsidR="000244C8" w:rsidRPr="00D83A92" w:rsidRDefault="000244C8" w:rsidP="000244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3A92">
        <w:rPr>
          <w:rFonts w:ascii="Times New Roman" w:hAnsi="Times New Roman" w:cs="Times New Roman"/>
          <w:b/>
          <w:sz w:val="24"/>
          <w:szCs w:val="24"/>
        </w:rPr>
        <w:t>Results</w:t>
      </w:r>
      <w:r w:rsidRPr="00D83A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Boys and girls who had received the intervention became less accepting of domestic violence and more likely to seek help from pre to post-test, compared to those in the control group. The outcomes did not vary by experiences of abuse. The change in attitudes for those in the intervention group </w:t>
      </w:r>
      <w:proofErr w:type="gramStart"/>
      <w:r w:rsidR="00DD22D8">
        <w:rPr>
          <w:rFonts w:ascii="Times New Roman" w:hAnsi="Times New Roman" w:cs="Times New Roman"/>
          <w:sz w:val="24"/>
          <w:szCs w:val="24"/>
        </w:rPr>
        <w:t>was maintained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follow-up.</w:t>
      </w:r>
      <w:r w:rsidR="00046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130" w:rsidRPr="000244C8" w:rsidRDefault="000244C8" w:rsidP="000244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3A92">
        <w:rPr>
          <w:rFonts w:ascii="Times New Roman" w:hAnsi="Times New Roman" w:cs="Times New Roman"/>
          <w:b/>
          <w:sz w:val="24"/>
          <w:szCs w:val="24"/>
        </w:rPr>
        <w:t>Conclusions</w:t>
      </w:r>
      <w:r w:rsidRPr="00D83A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Domestic abuse prevention education can be effective in changing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27"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boys’ attitudes towards domestic abuse and encouraging more of them to seek help. However, it may be harder to maintain changes in </w:t>
      </w:r>
      <w:proofErr w:type="gramStart"/>
      <w:r>
        <w:rPr>
          <w:rFonts w:ascii="Times New Roman" w:hAnsi="Times New Roman" w:cs="Times New Roman"/>
          <w:sz w:val="24"/>
          <w:szCs w:val="24"/>
        </w:rPr>
        <w:t>help-seeking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time. T</w:t>
      </w:r>
      <w:r w:rsidRPr="00D83A92">
        <w:rPr>
          <w:rFonts w:ascii="Times New Roman" w:hAnsi="Times New Roman" w:cs="Times New Roman"/>
          <w:sz w:val="24"/>
          <w:szCs w:val="24"/>
        </w:rPr>
        <w:t xml:space="preserve">he effectiveness of such programmes </w:t>
      </w:r>
      <w:r>
        <w:rPr>
          <w:rFonts w:ascii="Times New Roman" w:hAnsi="Times New Roman" w:cs="Times New Roman"/>
          <w:sz w:val="24"/>
          <w:szCs w:val="24"/>
        </w:rPr>
        <w:t xml:space="preserve">does not seem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D83A92">
        <w:rPr>
          <w:rFonts w:ascii="Times New Roman" w:hAnsi="Times New Roman" w:cs="Times New Roman"/>
          <w:sz w:val="24"/>
          <w:szCs w:val="24"/>
        </w:rPr>
        <w:t>moderated</w:t>
      </w:r>
      <w:proofErr w:type="gramEnd"/>
      <w:r w:rsidRPr="00D83A92">
        <w:rPr>
          <w:rFonts w:ascii="Times New Roman" w:hAnsi="Times New Roman" w:cs="Times New Roman"/>
          <w:sz w:val="24"/>
          <w:szCs w:val="24"/>
        </w:rPr>
        <w:t xml:space="preserve"> by children’s own </w:t>
      </w:r>
      <w:r>
        <w:rPr>
          <w:rFonts w:ascii="Times New Roman" w:hAnsi="Times New Roman" w:cs="Times New Roman"/>
          <w:sz w:val="24"/>
          <w:szCs w:val="24"/>
        </w:rPr>
        <w:t>experiences of domestic abuse.</w:t>
      </w:r>
    </w:p>
    <w:sectPr w:rsidR="009C7130" w:rsidRPr="00024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C8"/>
    <w:rsid w:val="000244C8"/>
    <w:rsid w:val="00046A71"/>
    <w:rsid w:val="001257D4"/>
    <w:rsid w:val="003D0276"/>
    <w:rsid w:val="004652F8"/>
    <w:rsid w:val="006C6092"/>
    <w:rsid w:val="009C7130"/>
    <w:rsid w:val="00DD22D8"/>
    <w:rsid w:val="00DD2E98"/>
    <w:rsid w:val="00FD2E9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psa09</dc:creator>
  <cp:keywords/>
  <dc:description/>
  <cp:lastModifiedBy>psa09</cp:lastModifiedBy>
  <cp:revision>10</cp:revision>
  <dcterms:created xsi:type="dcterms:W3CDTF">2012-08-06T12:54:00Z</dcterms:created>
  <dcterms:modified xsi:type="dcterms:W3CDTF">2012-12-05T11:07:00Z</dcterms:modified>
</cp:coreProperties>
</file>